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494"/>
        <w:tblOverlap w:val="never"/>
        <w:tblW w:w="10490" w:type="dxa"/>
        <w:tblLayout w:type="fixed"/>
        <w:tblLook w:val="04A0" w:firstRow="1" w:lastRow="0" w:firstColumn="1" w:lastColumn="0" w:noHBand="0" w:noVBand="1"/>
      </w:tblPr>
      <w:tblGrid>
        <w:gridCol w:w="5103"/>
        <w:gridCol w:w="5387"/>
      </w:tblGrid>
      <w:tr w:rsidR="00D111D2" w:rsidRPr="00E77C2D" w:rsidTr="005C3F83">
        <w:trPr>
          <w:trHeight w:val="1440"/>
        </w:trPr>
        <w:tc>
          <w:tcPr>
            <w:tcW w:w="5103" w:type="dxa"/>
            <w:shd w:val="clear" w:color="auto" w:fill="auto"/>
          </w:tcPr>
          <w:p w:rsidR="00D111D2" w:rsidRPr="00E77C2D" w:rsidRDefault="00D111D2" w:rsidP="005C3F83">
            <w:pPr>
              <w:spacing w:after="0" w:line="240" w:lineRule="auto"/>
              <w:jc w:val="left"/>
              <w:rPr>
                <w:rFonts w:cs="Times New Roman"/>
                <w:b/>
                <w:color w:val="0D0D0D" w:themeColor="text1" w:themeTint="F2"/>
                <w:sz w:val="24"/>
                <w:szCs w:val="24"/>
              </w:rPr>
            </w:pPr>
            <w:bookmarkStart w:id="0" w:name="_Hlk159394916"/>
          </w:p>
          <w:p w:rsidR="00D111D2" w:rsidRPr="00E77C2D" w:rsidRDefault="00D111D2" w:rsidP="005C3F83">
            <w:pPr>
              <w:spacing w:after="0" w:line="240" w:lineRule="auto"/>
              <w:jc w:val="left"/>
              <w:rPr>
                <w:rFonts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D111D2" w:rsidRPr="00350FB4" w:rsidRDefault="00D111D2" w:rsidP="005C3F83">
            <w:pPr>
              <w:spacing w:after="0" w:line="240" w:lineRule="auto"/>
              <w:jc w:val="center"/>
              <w:rPr>
                <w:rFonts w:cs="Times New Roman"/>
                <w:b/>
                <w:color w:val="0D0D0D" w:themeColor="text1" w:themeTint="F2"/>
                <w:sz w:val="24"/>
                <w:szCs w:val="24"/>
              </w:rPr>
            </w:pPr>
            <w:r w:rsidRPr="00350FB4">
              <w:rPr>
                <w:rFonts w:cs="Times New Roman"/>
                <w:b/>
                <w:color w:val="0D0D0D" w:themeColor="text1" w:themeTint="F2"/>
                <w:sz w:val="24"/>
                <w:szCs w:val="24"/>
              </w:rPr>
              <w:t>TRƯỜNG THCS GIAO LONG</w:t>
            </w:r>
          </w:p>
          <w:p w:rsidR="00D111D2" w:rsidRPr="00350FB4" w:rsidRDefault="00D111D2" w:rsidP="005C3F83">
            <w:pPr>
              <w:spacing w:after="0" w:line="240" w:lineRule="auto"/>
              <w:jc w:val="center"/>
              <w:rPr>
                <w:rFonts w:cs="Times New Roman"/>
                <w:b/>
                <w:color w:val="0D0D0D" w:themeColor="text1" w:themeTint="F2"/>
                <w:sz w:val="24"/>
                <w:szCs w:val="24"/>
                <w:u w:val="single"/>
                <w:lang w:val="vi-VN"/>
              </w:rPr>
            </w:pPr>
            <w:r>
              <w:rPr>
                <w:rFonts w:cs="Times New Roman"/>
                <w:b/>
                <w:color w:val="0D0D0D" w:themeColor="text1" w:themeTint="F2"/>
                <w:sz w:val="24"/>
                <w:szCs w:val="24"/>
                <w:u w:val="single"/>
              </w:rPr>
              <w:t>T</w:t>
            </w:r>
            <w:r>
              <w:rPr>
                <w:rFonts w:cs="Times New Roman"/>
                <w:b/>
                <w:color w:val="0D0D0D" w:themeColor="text1" w:themeTint="F2"/>
                <w:sz w:val="24"/>
                <w:szCs w:val="24"/>
                <w:u w:val="single"/>
                <w:lang w:val="vi-VN"/>
              </w:rPr>
              <w:t>Ổ KHXH</w:t>
            </w:r>
          </w:p>
          <w:p w:rsidR="00D111D2" w:rsidRPr="00E77C2D" w:rsidRDefault="00D111D2" w:rsidP="005C3F83">
            <w:pPr>
              <w:spacing w:after="0" w:line="240" w:lineRule="auto"/>
              <w:ind w:left="-108"/>
              <w:jc w:val="left"/>
              <w:rPr>
                <w:rFonts w:cs="Times New Roman"/>
                <w:b/>
                <w:color w:val="0D0D0D" w:themeColor="text1" w:themeTint="F2"/>
                <w:sz w:val="24"/>
                <w:szCs w:val="24"/>
              </w:rPr>
            </w:pPr>
            <w:r w:rsidRPr="00E77C2D">
              <w:rPr>
                <w:rFonts w:cs="Times New Roman"/>
                <w:color w:val="0D0D0D" w:themeColor="text1" w:themeTint="F2"/>
                <w:sz w:val="24"/>
                <w:szCs w:val="24"/>
              </w:rPr>
              <w:t xml:space="preserve">               </w:t>
            </w:r>
            <w:r w:rsidRPr="00E77C2D">
              <w:rPr>
                <w:rFonts w:cs="Times New Roman"/>
                <w:b/>
                <w:color w:val="0D0D0D" w:themeColor="text1" w:themeTint="F2"/>
                <w:sz w:val="24"/>
                <w:szCs w:val="24"/>
              </w:rPr>
              <w:t xml:space="preserve">     </w:t>
            </w:r>
            <w:r w:rsidRPr="00E77C2D">
              <w:rPr>
                <w:rFonts w:cs="Times New Roman"/>
                <w:b/>
                <w:color w:val="0D0D0D" w:themeColor="text1" w:themeTint="F2"/>
                <w:sz w:val="24"/>
                <w:szCs w:val="24"/>
              </w:rPr>
              <w:tab/>
            </w:r>
          </w:p>
        </w:tc>
        <w:tc>
          <w:tcPr>
            <w:tcW w:w="5387" w:type="dxa"/>
            <w:shd w:val="clear" w:color="auto" w:fill="auto"/>
          </w:tcPr>
          <w:p w:rsidR="00D111D2" w:rsidRPr="00E77C2D" w:rsidRDefault="00D111D2" w:rsidP="005C3F83">
            <w:pPr>
              <w:spacing w:after="0" w:line="240" w:lineRule="auto"/>
              <w:ind w:left="4279"/>
              <w:jc w:val="center"/>
              <w:rPr>
                <w:rFonts w:cs="Times New Roman"/>
                <w:b/>
                <w:color w:val="0D0D0D" w:themeColor="text1" w:themeTint="F2"/>
                <w:sz w:val="24"/>
                <w:szCs w:val="24"/>
                <w:lang w:val="vi-VN"/>
              </w:rPr>
            </w:pPr>
          </w:p>
          <w:p w:rsidR="00D111D2" w:rsidRPr="00E77C2D" w:rsidRDefault="00D111D2" w:rsidP="005C3F83">
            <w:pPr>
              <w:spacing w:after="0" w:line="240" w:lineRule="auto"/>
              <w:jc w:val="left"/>
              <w:rPr>
                <w:rFonts w:cs="Times New Roman"/>
                <w:b/>
                <w:color w:val="0D0D0D" w:themeColor="text1" w:themeTint="F2"/>
                <w:sz w:val="24"/>
                <w:szCs w:val="24"/>
                <w:lang w:val="vi-VN"/>
              </w:rPr>
            </w:pPr>
          </w:p>
          <w:p w:rsidR="00D111D2" w:rsidRPr="00E77C2D" w:rsidRDefault="00D111D2" w:rsidP="005C3F83">
            <w:pPr>
              <w:spacing w:after="0" w:line="240" w:lineRule="auto"/>
              <w:jc w:val="center"/>
              <w:rPr>
                <w:rFonts w:cs="Times New Roman"/>
                <w:b/>
                <w:color w:val="0D0D0D" w:themeColor="text1" w:themeTint="F2"/>
                <w:sz w:val="24"/>
                <w:szCs w:val="24"/>
              </w:rPr>
            </w:pPr>
            <w:r w:rsidRPr="00E77C2D">
              <w:rPr>
                <w:rFonts w:cs="Times New Roman"/>
                <w:b/>
                <w:color w:val="0D0D0D" w:themeColor="text1" w:themeTint="F2"/>
                <w:sz w:val="24"/>
                <w:szCs w:val="24"/>
                <w:lang w:val="vi-VN"/>
              </w:rPr>
              <w:t xml:space="preserve">MA TRẬN ĐỀ </w:t>
            </w:r>
            <w:r>
              <w:rPr>
                <w:rFonts w:cs="Times New Roman"/>
                <w:b/>
                <w:color w:val="0D0D0D" w:themeColor="text1" w:themeTint="F2"/>
                <w:sz w:val="24"/>
                <w:szCs w:val="24"/>
                <w:lang w:val="vi-VN"/>
              </w:rPr>
              <w:t>THI HỌC SINH GIỎI</w:t>
            </w:r>
          </w:p>
          <w:p w:rsidR="00D111D2" w:rsidRPr="00E77C2D" w:rsidRDefault="00D111D2" w:rsidP="005C3F83">
            <w:pPr>
              <w:spacing w:after="0" w:line="240" w:lineRule="auto"/>
              <w:jc w:val="center"/>
              <w:rPr>
                <w:rFonts w:cs="Times New Roman"/>
                <w:b/>
                <w:color w:val="0D0D0D" w:themeColor="text1" w:themeTint="F2"/>
                <w:sz w:val="24"/>
                <w:szCs w:val="24"/>
              </w:rPr>
            </w:pPr>
            <w:r w:rsidRPr="00E77C2D">
              <w:rPr>
                <w:rFonts w:cs="Times New Roman"/>
                <w:b/>
                <w:color w:val="0D0D0D" w:themeColor="text1" w:themeTint="F2"/>
                <w:sz w:val="24"/>
                <w:szCs w:val="24"/>
              </w:rPr>
              <w:t>MÔN NGỮ VĂN 6</w:t>
            </w:r>
          </w:p>
          <w:p w:rsidR="00D111D2" w:rsidRPr="00E77C2D" w:rsidRDefault="00D111D2" w:rsidP="005C3F83">
            <w:pPr>
              <w:spacing w:after="0" w:line="240" w:lineRule="auto"/>
              <w:ind w:left="-108"/>
              <w:jc w:val="center"/>
              <w:rPr>
                <w:rFonts w:cs="Times New Roman"/>
                <w:b/>
                <w:color w:val="0D0D0D" w:themeColor="text1" w:themeTint="F2"/>
                <w:sz w:val="24"/>
                <w:szCs w:val="24"/>
              </w:rPr>
            </w:pPr>
            <w:r w:rsidRPr="00E77C2D">
              <w:rPr>
                <w:rFonts w:cs="Times New Roman"/>
                <w:b/>
                <w:color w:val="0D0D0D" w:themeColor="text1" w:themeTint="F2"/>
                <w:sz w:val="24"/>
                <w:szCs w:val="24"/>
                <w:lang w:val="vi-VN"/>
              </w:rPr>
              <w:t>NĂM HỌC 20</w:t>
            </w:r>
            <w:r w:rsidRPr="00E77C2D">
              <w:rPr>
                <w:rFonts w:cs="Times New Roman"/>
                <w:b/>
                <w:color w:val="0D0D0D" w:themeColor="text1" w:themeTint="F2"/>
                <w:sz w:val="24"/>
                <w:szCs w:val="24"/>
              </w:rPr>
              <w:t xml:space="preserve">23 </w:t>
            </w:r>
            <w:r w:rsidRPr="00E77C2D">
              <w:rPr>
                <w:rFonts w:cs="Times New Roman"/>
                <w:b/>
                <w:color w:val="0D0D0D" w:themeColor="text1" w:themeTint="F2"/>
                <w:sz w:val="24"/>
                <w:szCs w:val="24"/>
                <w:lang w:val="vi-VN"/>
              </w:rPr>
              <w:t>-</w:t>
            </w:r>
            <w:r w:rsidRPr="00E77C2D">
              <w:rPr>
                <w:rFonts w:cs="Times New Roma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E77C2D">
              <w:rPr>
                <w:rFonts w:cs="Times New Roman"/>
                <w:b/>
                <w:color w:val="0D0D0D" w:themeColor="text1" w:themeTint="F2"/>
                <w:sz w:val="24"/>
                <w:szCs w:val="24"/>
                <w:lang w:val="vi-VN"/>
              </w:rPr>
              <w:t>202</w:t>
            </w:r>
            <w:r w:rsidRPr="00E77C2D">
              <w:rPr>
                <w:rFonts w:cs="Times New Roman"/>
                <w:b/>
                <w:color w:val="0D0D0D" w:themeColor="text1" w:themeTint="F2"/>
                <w:sz w:val="24"/>
                <w:szCs w:val="24"/>
              </w:rPr>
              <w:t>4</w:t>
            </w:r>
          </w:p>
          <w:p w:rsidR="00D111D2" w:rsidRPr="00E77C2D" w:rsidRDefault="00D111D2" w:rsidP="005C3F83">
            <w:pPr>
              <w:spacing w:after="0" w:line="240" w:lineRule="auto"/>
              <w:jc w:val="center"/>
              <w:rPr>
                <w:rFonts w:cs="Times New Roman"/>
                <w:color w:val="0D0D0D" w:themeColor="text1" w:themeTint="F2"/>
                <w:sz w:val="24"/>
                <w:szCs w:val="24"/>
              </w:rPr>
            </w:pPr>
          </w:p>
          <w:p w:rsidR="00D111D2" w:rsidRPr="00E77C2D" w:rsidRDefault="00D111D2" w:rsidP="005C3F83">
            <w:pPr>
              <w:spacing w:after="0" w:line="240" w:lineRule="auto"/>
              <w:jc w:val="center"/>
              <w:rPr>
                <w:rFonts w:cs="Times New Roman"/>
                <w:b/>
                <w:color w:val="0D0D0D" w:themeColor="text1" w:themeTint="F2"/>
                <w:sz w:val="24"/>
                <w:szCs w:val="24"/>
              </w:rPr>
            </w:pPr>
            <w:r w:rsidRPr="00E77C2D">
              <w:rPr>
                <w:rFonts w:cs="Times New Roman"/>
                <w:color w:val="0D0D0D" w:themeColor="text1" w:themeTint="F2"/>
                <w:sz w:val="24"/>
                <w:szCs w:val="24"/>
              </w:rPr>
              <w:t xml:space="preserve">Thời gian làm bài: </w:t>
            </w:r>
            <w:r>
              <w:rPr>
                <w:rFonts w:cs="Times New Roman"/>
                <w:color w:val="0D0D0D" w:themeColor="text1" w:themeTint="F2"/>
                <w:sz w:val="24"/>
                <w:szCs w:val="24"/>
              </w:rPr>
              <w:t>120</w:t>
            </w:r>
            <w:r w:rsidRPr="00E77C2D">
              <w:rPr>
                <w:rFonts w:cs="Times New Roman"/>
                <w:color w:val="0D0D0D" w:themeColor="text1" w:themeTint="F2"/>
                <w:sz w:val="24"/>
                <w:szCs w:val="24"/>
              </w:rPr>
              <w:t xml:space="preserve"> phút</w:t>
            </w:r>
          </w:p>
        </w:tc>
      </w:tr>
      <w:bookmarkEnd w:id="0"/>
    </w:tbl>
    <w:p w:rsidR="00D111D2" w:rsidRPr="00B87909" w:rsidRDefault="00D111D2" w:rsidP="00D111D2">
      <w:pPr>
        <w:spacing w:after="160" w:line="259" w:lineRule="auto"/>
        <w:jc w:val="left"/>
        <w:rPr>
          <w:rFonts w:eastAsia="Calibri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56"/>
        <w:gridCol w:w="1295"/>
        <w:gridCol w:w="979"/>
        <w:gridCol w:w="565"/>
        <w:gridCol w:w="979"/>
        <w:gridCol w:w="565"/>
        <w:gridCol w:w="979"/>
        <w:gridCol w:w="565"/>
        <w:gridCol w:w="979"/>
        <w:gridCol w:w="565"/>
        <w:gridCol w:w="787"/>
      </w:tblGrid>
      <w:tr w:rsidR="00D111D2" w:rsidRPr="00B87909" w:rsidTr="005C3F83">
        <w:tc>
          <w:tcPr>
            <w:tcW w:w="294" w:type="pct"/>
            <w:vMerge w:val="restar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Kĩ năng</w:t>
            </w:r>
          </w:p>
        </w:tc>
        <w:tc>
          <w:tcPr>
            <w:tcW w:w="676" w:type="pct"/>
            <w:vMerge w:val="restar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Nội dung/đơn vị kiến thức</w:t>
            </w:r>
          </w:p>
        </w:tc>
        <w:tc>
          <w:tcPr>
            <w:tcW w:w="3224" w:type="pct"/>
            <w:gridSpan w:val="8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Mức độ nhận thức</w:t>
            </w:r>
          </w:p>
        </w:tc>
        <w:tc>
          <w:tcPr>
            <w:tcW w:w="411" w:type="pct"/>
            <w:vMerge w:val="restart"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Tổng</w:t>
            </w:r>
          </w:p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% điểm</w:t>
            </w:r>
          </w:p>
        </w:tc>
      </w:tr>
      <w:tr w:rsidR="00D111D2" w:rsidRPr="00B87909" w:rsidTr="005C3F83">
        <w:tc>
          <w:tcPr>
            <w:tcW w:w="294" w:type="pct"/>
            <w:vMerge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676" w:type="pct"/>
            <w:vMerge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806" w:type="pct"/>
            <w:gridSpan w:val="2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Nhận biết</w:t>
            </w:r>
          </w:p>
        </w:tc>
        <w:tc>
          <w:tcPr>
            <w:tcW w:w="806" w:type="pct"/>
            <w:gridSpan w:val="2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806" w:type="pct"/>
            <w:gridSpan w:val="2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806" w:type="pct"/>
            <w:gridSpan w:val="2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Vận dụng cao</w:t>
            </w:r>
          </w:p>
        </w:tc>
        <w:tc>
          <w:tcPr>
            <w:tcW w:w="411" w:type="pct"/>
            <w:vMerge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</w:p>
        </w:tc>
      </w:tr>
      <w:tr w:rsidR="00D111D2" w:rsidRPr="00B87909" w:rsidTr="005C3F83">
        <w:tc>
          <w:tcPr>
            <w:tcW w:w="294" w:type="pct"/>
            <w:vMerge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676" w:type="pct"/>
            <w:vMerge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411" w:type="pct"/>
            <w:vMerge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</w:p>
        </w:tc>
      </w:tr>
      <w:tr w:rsidR="00D111D2" w:rsidRPr="00B87909" w:rsidTr="005C3F83">
        <w:tc>
          <w:tcPr>
            <w:tcW w:w="294" w:type="pct"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left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1</w:t>
            </w:r>
          </w:p>
          <w:p w:rsidR="00D111D2" w:rsidRPr="00B87909" w:rsidRDefault="00D111D2" w:rsidP="005C3F83">
            <w:pPr>
              <w:spacing w:after="160" w:line="340" w:lineRule="exact"/>
              <w:jc w:val="left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</w:p>
          <w:p w:rsidR="00D111D2" w:rsidRPr="00B87909" w:rsidRDefault="00D111D2" w:rsidP="005C3F83">
            <w:pPr>
              <w:spacing w:after="160" w:line="340" w:lineRule="exact"/>
              <w:jc w:val="left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</w:tcPr>
          <w:p w:rsidR="00D111D2" w:rsidRPr="00E8694B" w:rsidRDefault="00D111D2" w:rsidP="005C3F83">
            <w:pPr>
              <w:spacing w:after="160" w:line="340" w:lineRule="exact"/>
              <w:jc w:val="left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b/>
                <w:spacing w:val="-8"/>
                <w:sz w:val="26"/>
                <w:szCs w:val="26"/>
              </w:rPr>
              <w:t>Đọc</w:t>
            </w:r>
            <w:r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  <w:t>-</w:t>
            </w: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 xml:space="preserve"> hiểu</w:t>
            </w:r>
            <w:r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  <w:t xml:space="preserve"> văn bản</w:t>
            </w:r>
          </w:p>
          <w:p w:rsidR="00D111D2" w:rsidRPr="00B87909" w:rsidRDefault="00D111D2" w:rsidP="005C3F83">
            <w:pPr>
              <w:spacing w:after="160" w:line="340" w:lineRule="exact"/>
              <w:jc w:val="left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</w:p>
          <w:p w:rsidR="00D111D2" w:rsidRPr="00B87909" w:rsidRDefault="00D111D2" w:rsidP="005C3F83">
            <w:pPr>
              <w:spacing w:after="160" w:line="340" w:lineRule="exact"/>
              <w:jc w:val="left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676" w:type="pct"/>
            <w:shd w:val="clear" w:color="auto" w:fill="auto"/>
          </w:tcPr>
          <w:p w:rsidR="00D111D2" w:rsidRPr="007A2A8D" w:rsidRDefault="00D111D2" w:rsidP="005C3F83">
            <w:pPr>
              <w:spacing w:after="160" w:line="340" w:lineRule="exact"/>
              <w:jc w:val="left"/>
              <w:rPr>
                <w:rFonts w:eastAsia="Calibri" w:cs="Times New Roman"/>
                <w:spacing w:val="-8"/>
                <w:sz w:val="26"/>
                <w:szCs w:val="26"/>
                <w:lang w:val="vi-VN"/>
              </w:rPr>
            </w:pPr>
            <w:r w:rsidRPr="007A2A8D">
              <w:rPr>
                <w:rFonts w:eastAsia="Calibri" w:cs="Times New Roman"/>
                <w:spacing w:val="-8"/>
                <w:sz w:val="26"/>
                <w:szCs w:val="26"/>
                <w:lang w:val="vi-VN"/>
              </w:rPr>
              <w:t>Phương thức biểu đạt, biện pháp tu từ, thành phần câu...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D111D2" w:rsidRPr="00AC0630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spacing w:val="-8"/>
                <w:sz w:val="26"/>
                <w:szCs w:val="26"/>
                <w:lang w:val="vi-VN"/>
              </w:rPr>
            </w:pPr>
            <w:r w:rsidRPr="00AC0630">
              <w:rPr>
                <w:rFonts w:eastAsia="Calibri" w:cs="Times New Roman"/>
                <w:spacing w:val="-8"/>
                <w:sz w:val="26"/>
                <w:szCs w:val="26"/>
                <w:lang w:val="vi-VN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D111D2" w:rsidRPr="00AC0630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spacing w:val="-8"/>
                <w:sz w:val="26"/>
                <w:szCs w:val="26"/>
                <w:lang w:val="vi-VN"/>
              </w:rPr>
            </w:pPr>
            <w:r w:rsidRPr="00AC0630">
              <w:rPr>
                <w:rFonts w:eastAsia="Calibri" w:cs="Times New Roman"/>
                <w:spacing w:val="-8"/>
                <w:sz w:val="26"/>
                <w:szCs w:val="26"/>
              </w:rPr>
              <w:t>1</w:t>
            </w:r>
            <w:r w:rsidRPr="00AC0630">
              <w:rPr>
                <w:rFonts w:eastAsia="Calibri" w:cs="Times New Roman"/>
                <w:spacing w:val="-8"/>
                <w:sz w:val="26"/>
                <w:szCs w:val="26"/>
                <w:lang w:val="vi-VN"/>
              </w:rPr>
              <w:t>,2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D111D2" w:rsidRPr="00AC0630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 w:rsidRPr="00AC0630">
              <w:rPr>
                <w:rFonts w:eastAsia="Calibri" w:cs="Times New Roman"/>
                <w:spacing w:val="-8"/>
                <w:sz w:val="26"/>
                <w:szCs w:val="26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D111D2" w:rsidRPr="00AC0630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spacing w:val="-8"/>
                <w:sz w:val="26"/>
                <w:szCs w:val="26"/>
                <w:lang w:val="vi-VN"/>
              </w:rPr>
            </w:pPr>
            <w:r w:rsidRPr="00AC0630">
              <w:rPr>
                <w:rFonts w:eastAsia="Calibri" w:cs="Times New Roman"/>
                <w:spacing w:val="-8"/>
                <w:sz w:val="26"/>
                <w:szCs w:val="26"/>
              </w:rPr>
              <w:t>1</w:t>
            </w:r>
            <w:r w:rsidRPr="00AC0630">
              <w:rPr>
                <w:rFonts w:eastAsia="Calibri" w:cs="Times New Roman"/>
                <w:spacing w:val="-8"/>
                <w:sz w:val="26"/>
                <w:szCs w:val="26"/>
                <w:lang w:val="vi-VN"/>
              </w:rPr>
              <w:t>,2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D111D2" w:rsidRPr="00AC0630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 w:rsidRPr="00AC0630">
              <w:rPr>
                <w:rFonts w:eastAsia="Calibri" w:cs="Times New Roman"/>
                <w:spacing w:val="-8"/>
                <w:sz w:val="26"/>
                <w:szCs w:val="26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D111D2" w:rsidRPr="00AC0630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 w:rsidRPr="00AC0630">
              <w:rPr>
                <w:rFonts w:eastAsia="Calibri" w:cs="Times New Roman"/>
                <w:spacing w:val="-8"/>
                <w:sz w:val="26"/>
                <w:szCs w:val="26"/>
              </w:rPr>
              <w:t>3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D111D2" w:rsidRPr="00AC0630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 w:rsidRPr="00AC0630">
              <w:rPr>
                <w:rFonts w:eastAsia="Calibri" w:cs="Times New Roman"/>
                <w:spacing w:val="-8"/>
                <w:sz w:val="26"/>
                <w:szCs w:val="26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D111D2" w:rsidRPr="00AC0630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 w:rsidRPr="00AC0630">
              <w:rPr>
                <w:rFonts w:eastAsia="Calibri" w:cs="Times New Roman"/>
                <w:spacing w:val="-8"/>
                <w:sz w:val="26"/>
                <w:szCs w:val="26"/>
              </w:rPr>
              <w:t>4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D111D2" w:rsidRPr="00AC0630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 w:rsidRPr="00AC0630">
              <w:rPr>
                <w:rFonts w:eastAsia="Calibri" w:cs="Times New Roman"/>
                <w:spacing w:val="-8"/>
                <w:sz w:val="26"/>
                <w:szCs w:val="26"/>
              </w:rPr>
              <w:t>30</w:t>
            </w:r>
          </w:p>
        </w:tc>
      </w:tr>
      <w:tr w:rsidR="00D111D2" w:rsidRPr="00B87909" w:rsidTr="005C3F83">
        <w:trPr>
          <w:trHeight w:val="401"/>
        </w:trPr>
        <w:tc>
          <w:tcPr>
            <w:tcW w:w="294" w:type="pct"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395" w:type="pct"/>
            <w:shd w:val="clear" w:color="auto" w:fill="auto"/>
          </w:tcPr>
          <w:p w:rsidR="00D111D2" w:rsidRPr="00E8694B" w:rsidRDefault="00D111D2" w:rsidP="005C3F83">
            <w:pPr>
              <w:spacing w:after="160" w:line="340" w:lineRule="exact"/>
              <w:jc w:val="left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  <w:t>Tập làm văn</w:t>
            </w:r>
          </w:p>
          <w:p w:rsidR="00D111D2" w:rsidRPr="00B87909" w:rsidRDefault="00D111D2" w:rsidP="005C3F83">
            <w:pPr>
              <w:spacing w:after="160" w:line="340" w:lineRule="exact"/>
              <w:jc w:val="left"/>
              <w:rPr>
                <w:rFonts w:eastAsia="Calibri" w:cs="Times New Roman"/>
                <w:spacing w:val="-8"/>
                <w:sz w:val="26"/>
                <w:szCs w:val="26"/>
              </w:rPr>
            </w:pPr>
          </w:p>
        </w:tc>
        <w:tc>
          <w:tcPr>
            <w:tcW w:w="676" w:type="pct"/>
            <w:shd w:val="clear" w:color="auto" w:fill="auto"/>
          </w:tcPr>
          <w:p w:rsidR="00D111D2" w:rsidRPr="007C4459" w:rsidRDefault="00D111D2" w:rsidP="005C3F83">
            <w:pPr>
              <w:spacing w:after="160" w:line="340" w:lineRule="exact"/>
              <w:jc w:val="left"/>
              <w:rPr>
                <w:rFonts w:eastAsia="Calibri"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spacing w:val="-8"/>
                <w:sz w:val="26"/>
                <w:szCs w:val="26"/>
                <w:lang w:val="vi-VN"/>
              </w:rPr>
              <w:t>Viết bài văn miêu tả cảnh sinh hoạt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spacing w:val="-8"/>
                <w:sz w:val="26"/>
                <w:szCs w:val="26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spacing w:val="-8"/>
                <w:sz w:val="26"/>
                <w:szCs w:val="26"/>
              </w:rPr>
              <w:t>1*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spacing w:val="-8"/>
                <w:sz w:val="26"/>
                <w:szCs w:val="26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spacing w:val="-8"/>
                <w:sz w:val="26"/>
                <w:szCs w:val="26"/>
              </w:rPr>
              <w:t>1*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spacing w:val="-8"/>
                <w:sz w:val="26"/>
                <w:szCs w:val="26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spacing w:val="-8"/>
                <w:sz w:val="26"/>
                <w:szCs w:val="26"/>
              </w:rPr>
              <w:t>1*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spacing w:val="-8"/>
                <w:sz w:val="26"/>
                <w:szCs w:val="26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spacing w:val="-8"/>
                <w:sz w:val="26"/>
                <w:szCs w:val="26"/>
              </w:rPr>
              <w:t>1*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spacing w:val="-8"/>
                <w:sz w:val="26"/>
                <w:szCs w:val="26"/>
              </w:rPr>
              <w:t>70</w:t>
            </w:r>
          </w:p>
        </w:tc>
      </w:tr>
      <w:tr w:rsidR="00D111D2" w:rsidRPr="00B87909" w:rsidTr="005C3F83">
        <w:tc>
          <w:tcPr>
            <w:tcW w:w="1365" w:type="pct"/>
            <w:gridSpan w:val="3"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Tổng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i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i/>
                <w:spacing w:val="-8"/>
                <w:sz w:val="26"/>
                <w:szCs w:val="26"/>
              </w:rPr>
              <w:t>0</w:t>
            </w:r>
          </w:p>
        </w:tc>
        <w:tc>
          <w:tcPr>
            <w:tcW w:w="294" w:type="pct"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i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i/>
                <w:spacing w:val="-8"/>
                <w:sz w:val="26"/>
                <w:szCs w:val="26"/>
              </w:rPr>
              <w:t>20</w:t>
            </w:r>
          </w:p>
        </w:tc>
        <w:tc>
          <w:tcPr>
            <w:tcW w:w="511" w:type="pct"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i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i/>
                <w:spacing w:val="-8"/>
                <w:sz w:val="26"/>
                <w:szCs w:val="26"/>
              </w:rPr>
              <w:t>0</w:t>
            </w:r>
          </w:p>
        </w:tc>
        <w:tc>
          <w:tcPr>
            <w:tcW w:w="294" w:type="pct"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i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i/>
                <w:spacing w:val="-8"/>
                <w:sz w:val="26"/>
                <w:szCs w:val="26"/>
              </w:rPr>
              <w:t>30</w:t>
            </w:r>
          </w:p>
        </w:tc>
        <w:tc>
          <w:tcPr>
            <w:tcW w:w="511" w:type="pct"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i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i/>
                <w:spacing w:val="-8"/>
                <w:sz w:val="26"/>
                <w:szCs w:val="26"/>
              </w:rPr>
              <w:t>0</w:t>
            </w:r>
          </w:p>
        </w:tc>
        <w:tc>
          <w:tcPr>
            <w:tcW w:w="294" w:type="pct"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i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i/>
                <w:spacing w:val="-8"/>
                <w:sz w:val="26"/>
                <w:szCs w:val="26"/>
              </w:rPr>
              <w:t>30</w:t>
            </w:r>
          </w:p>
        </w:tc>
        <w:tc>
          <w:tcPr>
            <w:tcW w:w="511" w:type="pct"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i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i/>
                <w:spacing w:val="-8"/>
                <w:sz w:val="26"/>
                <w:szCs w:val="26"/>
              </w:rPr>
              <w:t>0</w:t>
            </w:r>
          </w:p>
        </w:tc>
        <w:tc>
          <w:tcPr>
            <w:tcW w:w="294" w:type="pct"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i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i/>
                <w:spacing w:val="-8"/>
                <w:sz w:val="26"/>
                <w:szCs w:val="26"/>
              </w:rPr>
              <w:t>20</w:t>
            </w: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i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100</w:t>
            </w:r>
          </w:p>
        </w:tc>
      </w:tr>
      <w:tr w:rsidR="00D111D2" w:rsidRPr="00B87909" w:rsidTr="005C3F83">
        <w:tc>
          <w:tcPr>
            <w:tcW w:w="1365" w:type="pct"/>
            <w:gridSpan w:val="3"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Tỉ lệ %</w:t>
            </w:r>
          </w:p>
        </w:tc>
        <w:tc>
          <w:tcPr>
            <w:tcW w:w="806" w:type="pct"/>
            <w:gridSpan w:val="2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20</w:t>
            </w:r>
          </w:p>
        </w:tc>
        <w:tc>
          <w:tcPr>
            <w:tcW w:w="806" w:type="pct"/>
            <w:gridSpan w:val="2"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spacing w:val="-8"/>
                <w:sz w:val="26"/>
                <w:szCs w:val="26"/>
              </w:rPr>
              <w:t>30</w:t>
            </w: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%</w:t>
            </w:r>
          </w:p>
        </w:tc>
        <w:tc>
          <w:tcPr>
            <w:tcW w:w="806" w:type="pct"/>
            <w:gridSpan w:val="2"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30%</w:t>
            </w:r>
          </w:p>
        </w:tc>
        <w:tc>
          <w:tcPr>
            <w:tcW w:w="806" w:type="pct"/>
            <w:gridSpan w:val="2"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spacing w:val="-8"/>
                <w:sz w:val="26"/>
                <w:szCs w:val="26"/>
              </w:rPr>
              <w:t>20</w:t>
            </w: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%</w:t>
            </w:r>
          </w:p>
        </w:tc>
        <w:tc>
          <w:tcPr>
            <w:tcW w:w="411" w:type="pct"/>
            <w:vMerge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</w:p>
        </w:tc>
      </w:tr>
      <w:tr w:rsidR="00D111D2" w:rsidRPr="00B87909" w:rsidTr="005C3F83">
        <w:tc>
          <w:tcPr>
            <w:tcW w:w="1365" w:type="pct"/>
            <w:gridSpan w:val="3"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Tỉ lệ chung</w:t>
            </w:r>
          </w:p>
        </w:tc>
        <w:tc>
          <w:tcPr>
            <w:tcW w:w="1612" w:type="pct"/>
            <w:gridSpan w:val="4"/>
            <w:shd w:val="clear" w:color="auto" w:fill="auto"/>
            <w:vAlign w:val="center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spacing w:val="-8"/>
                <w:sz w:val="26"/>
                <w:szCs w:val="26"/>
              </w:rPr>
              <w:t>50</w:t>
            </w: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%</w:t>
            </w:r>
          </w:p>
        </w:tc>
        <w:tc>
          <w:tcPr>
            <w:tcW w:w="1612" w:type="pct"/>
            <w:gridSpan w:val="4"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spacing w:val="-8"/>
                <w:sz w:val="26"/>
                <w:szCs w:val="26"/>
              </w:rPr>
              <w:t>50</w:t>
            </w:r>
            <w:r w:rsidRPr="00B87909">
              <w:rPr>
                <w:rFonts w:eastAsia="Calibri" w:cs="Times New Roman"/>
                <w:b/>
                <w:spacing w:val="-8"/>
                <w:sz w:val="26"/>
                <w:szCs w:val="26"/>
              </w:rPr>
              <w:t>%</w:t>
            </w:r>
          </w:p>
        </w:tc>
        <w:tc>
          <w:tcPr>
            <w:tcW w:w="411" w:type="pct"/>
            <w:vMerge/>
            <w:shd w:val="clear" w:color="auto" w:fill="auto"/>
          </w:tcPr>
          <w:p w:rsidR="00D111D2" w:rsidRPr="00B87909" w:rsidRDefault="00D111D2" w:rsidP="005C3F83">
            <w:pPr>
              <w:spacing w:after="160" w:line="340" w:lineRule="exact"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</w:p>
        </w:tc>
      </w:tr>
    </w:tbl>
    <w:p w:rsidR="00290C26" w:rsidRDefault="00290C26">
      <w:bookmarkStart w:id="1" w:name="_GoBack"/>
      <w:bookmarkEnd w:id="1"/>
    </w:p>
    <w:sectPr w:rsidR="00290C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1D2"/>
    <w:rsid w:val="00290C26"/>
    <w:rsid w:val="00D1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E054FCE-4603-49F5-BD50-45F8B58C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1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2024-02-28T22:47:00Z</dcterms:created>
  <dcterms:modified xsi:type="dcterms:W3CDTF">2024-02-28T22:48:00Z</dcterms:modified>
</cp:coreProperties>
</file>